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4C33" w14:textId="2C70B784" w:rsidR="002B12A2" w:rsidRDefault="00A16361" w:rsidP="00A16361">
      <w:pPr>
        <w:spacing w:after="120"/>
        <w:ind w:left="360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C6044B" wp14:editId="0C9F5DC2">
            <wp:extent cx="1325880" cy="892181"/>
            <wp:effectExtent l="0" t="0" r="7620" b="3175"/>
            <wp:docPr id="1158012896" name="Picture 1" descr="A lighthouse and open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12896" name="Picture 1" descr="A lighthouse and open boo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396" cy="9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5F071" w14:textId="4E2AB3A0" w:rsidR="009E3133" w:rsidRPr="00A16361" w:rsidRDefault="00C56F9D" w:rsidP="00227670">
      <w:pPr>
        <w:spacing w:after="120"/>
        <w:jc w:val="center"/>
        <w:rPr>
          <w:sz w:val="24"/>
          <w:szCs w:val="24"/>
        </w:rPr>
      </w:pPr>
      <w:r w:rsidRPr="00A16361">
        <w:rPr>
          <w:sz w:val="24"/>
          <w:szCs w:val="24"/>
        </w:rPr>
        <w:t>Magnetawan Public Library</w:t>
      </w:r>
    </w:p>
    <w:p w14:paraId="28727822" w14:textId="2B8C6DAF" w:rsidR="00C56F9D" w:rsidRPr="00A16361" w:rsidRDefault="00C56F9D" w:rsidP="00227670">
      <w:pPr>
        <w:spacing w:after="120"/>
        <w:jc w:val="center"/>
        <w:rPr>
          <w:sz w:val="24"/>
          <w:szCs w:val="24"/>
        </w:rPr>
      </w:pPr>
      <w:r w:rsidRPr="00A16361">
        <w:rPr>
          <w:sz w:val="24"/>
          <w:szCs w:val="24"/>
        </w:rPr>
        <w:t>Agenda</w:t>
      </w:r>
    </w:p>
    <w:p w14:paraId="4558A2AD" w14:textId="1CF045BB" w:rsidR="00C56F9D" w:rsidRPr="00A16361" w:rsidRDefault="00481CB2" w:rsidP="00560E80">
      <w:pPr>
        <w:spacing w:after="120"/>
        <w:jc w:val="center"/>
        <w:rPr>
          <w:sz w:val="24"/>
          <w:szCs w:val="24"/>
        </w:rPr>
      </w:pPr>
      <w:r w:rsidRPr="00A16361">
        <w:rPr>
          <w:sz w:val="24"/>
          <w:szCs w:val="24"/>
        </w:rPr>
        <w:t>Tuesday</w:t>
      </w:r>
      <w:r w:rsidR="00560E80">
        <w:rPr>
          <w:sz w:val="24"/>
          <w:szCs w:val="24"/>
        </w:rPr>
        <w:t xml:space="preserve"> November 28</w:t>
      </w:r>
      <w:r w:rsidR="002B12A2" w:rsidRPr="00A16361">
        <w:rPr>
          <w:sz w:val="24"/>
          <w:szCs w:val="24"/>
        </w:rPr>
        <w:t>,</w:t>
      </w:r>
      <w:r w:rsidRPr="00A16361">
        <w:rPr>
          <w:sz w:val="24"/>
          <w:szCs w:val="24"/>
        </w:rPr>
        <w:t xml:space="preserve"> 2023</w:t>
      </w:r>
    </w:p>
    <w:p w14:paraId="693399D5" w14:textId="77777777" w:rsidR="00576CCD" w:rsidRPr="00A16361" w:rsidRDefault="00576CCD" w:rsidP="00227670">
      <w:pPr>
        <w:spacing w:after="120"/>
        <w:jc w:val="center"/>
        <w:rPr>
          <w:sz w:val="24"/>
          <w:szCs w:val="24"/>
        </w:rPr>
      </w:pPr>
    </w:p>
    <w:p w14:paraId="1143CE85" w14:textId="649C3CE8" w:rsidR="00FC16BB" w:rsidRDefault="00FC16BB" w:rsidP="00A16361">
      <w:pPr>
        <w:pStyle w:val="ListParagraph"/>
        <w:numPr>
          <w:ilvl w:val="0"/>
          <w:numId w:val="1"/>
        </w:numPr>
        <w:spacing w:after="120"/>
        <w:jc w:val="both"/>
      </w:pPr>
      <w:r>
        <w:t>Call to order</w:t>
      </w:r>
    </w:p>
    <w:p w14:paraId="29E75031" w14:textId="77777777" w:rsidR="00227670" w:rsidRDefault="00227670" w:rsidP="00227670">
      <w:pPr>
        <w:pStyle w:val="ListParagraph"/>
        <w:spacing w:after="120"/>
        <w:jc w:val="both"/>
      </w:pPr>
    </w:p>
    <w:p w14:paraId="0B8D5F30" w14:textId="30C400D1" w:rsidR="0074175E" w:rsidRDefault="00C56F9D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Approval of agenda</w:t>
      </w:r>
    </w:p>
    <w:p w14:paraId="03F7ECD9" w14:textId="77777777" w:rsidR="002B12A2" w:rsidRDefault="002B12A2" w:rsidP="002B12A2">
      <w:pPr>
        <w:pStyle w:val="ListParagraph"/>
        <w:spacing w:after="120"/>
        <w:jc w:val="both"/>
      </w:pPr>
    </w:p>
    <w:p w14:paraId="6E79B7F8" w14:textId="77777777" w:rsidR="002B12A2" w:rsidRDefault="002B12A2" w:rsidP="002B12A2">
      <w:pPr>
        <w:pStyle w:val="ListParagraph"/>
        <w:numPr>
          <w:ilvl w:val="0"/>
          <w:numId w:val="1"/>
        </w:numPr>
        <w:spacing w:after="120"/>
        <w:jc w:val="both"/>
      </w:pPr>
      <w:r>
        <w:t>Approval of last meeting minutes</w:t>
      </w:r>
    </w:p>
    <w:p w14:paraId="6C050902" w14:textId="77777777" w:rsidR="002B12A2" w:rsidRDefault="002B12A2" w:rsidP="002B12A2">
      <w:pPr>
        <w:pStyle w:val="ListParagraph"/>
        <w:spacing w:after="120"/>
        <w:jc w:val="both"/>
      </w:pPr>
    </w:p>
    <w:p w14:paraId="42AE5BF8" w14:textId="6C5E045C" w:rsidR="002B12A2" w:rsidRDefault="002B12A2" w:rsidP="00A16361">
      <w:pPr>
        <w:pStyle w:val="ListParagraph"/>
        <w:numPr>
          <w:ilvl w:val="0"/>
          <w:numId w:val="1"/>
        </w:numPr>
        <w:spacing w:after="120"/>
        <w:jc w:val="both"/>
      </w:pPr>
      <w:r>
        <w:t>Declaration of Conflict of Interest</w:t>
      </w:r>
    </w:p>
    <w:p w14:paraId="66C8E853" w14:textId="77777777" w:rsidR="00A16361" w:rsidRDefault="00A16361" w:rsidP="00A16361">
      <w:pPr>
        <w:pStyle w:val="ListParagraph"/>
        <w:spacing w:after="120"/>
        <w:jc w:val="both"/>
      </w:pPr>
    </w:p>
    <w:p w14:paraId="3B03E113" w14:textId="5DB18134" w:rsidR="0074175E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New Business</w:t>
      </w:r>
    </w:p>
    <w:p w14:paraId="6B400E48" w14:textId="77777777" w:rsidR="004874CE" w:rsidRDefault="004874CE" w:rsidP="004874CE">
      <w:pPr>
        <w:pStyle w:val="ListParagraph"/>
      </w:pPr>
    </w:p>
    <w:p w14:paraId="56BD2663" w14:textId="26BBA345" w:rsidR="00402543" w:rsidRDefault="004874CE" w:rsidP="005A1FE7">
      <w:pPr>
        <w:pStyle w:val="ListParagraph"/>
        <w:spacing w:after="120"/>
        <w:jc w:val="both"/>
      </w:pPr>
      <w:r>
        <w:t>5.1</w:t>
      </w:r>
      <w:r w:rsidR="005A1FE7">
        <w:t xml:space="preserve"> </w:t>
      </w:r>
      <w:proofErr w:type="gramStart"/>
      <w:r w:rsidR="005A1FE7">
        <w:t xml:space="preserve">– </w:t>
      </w:r>
      <w:r w:rsidR="00560E80">
        <w:t xml:space="preserve"> Appoint</w:t>
      </w:r>
      <w:proofErr w:type="gramEnd"/>
      <w:r w:rsidR="00560E80">
        <w:t xml:space="preserve"> Acting Chair  Sec 14(4) Public Libraries Act</w:t>
      </w:r>
    </w:p>
    <w:p w14:paraId="1FEB08A4" w14:textId="5B2BF037" w:rsidR="00402543" w:rsidRDefault="00402543" w:rsidP="00071991">
      <w:pPr>
        <w:pStyle w:val="ListParagraph"/>
        <w:spacing w:after="120"/>
        <w:jc w:val="both"/>
      </w:pPr>
      <w:r>
        <w:t xml:space="preserve">5.2 </w:t>
      </w:r>
      <w:r w:rsidR="00560E80">
        <w:t>– Appoint a member for signing authority</w:t>
      </w:r>
    </w:p>
    <w:p w14:paraId="5594EAD2" w14:textId="77777777" w:rsidR="00FC16BB" w:rsidRDefault="00FC16BB" w:rsidP="00227670">
      <w:pPr>
        <w:pStyle w:val="ListParagraph"/>
        <w:spacing w:after="120"/>
        <w:ind w:left="4680"/>
        <w:jc w:val="both"/>
      </w:pPr>
    </w:p>
    <w:p w14:paraId="6519DEEA" w14:textId="5B2F0A03" w:rsidR="00451E9E" w:rsidRDefault="00FC16BB" w:rsidP="00705AD1">
      <w:pPr>
        <w:pStyle w:val="ListParagraph"/>
        <w:numPr>
          <w:ilvl w:val="0"/>
          <w:numId w:val="1"/>
        </w:numPr>
        <w:spacing w:after="120"/>
        <w:jc w:val="both"/>
      </w:pPr>
      <w:r>
        <w:t>Business Arising</w:t>
      </w:r>
    </w:p>
    <w:p w14:paraId="3319358E" w14:textId="77777777" w:rsidR="00705AD1" w:rsidRDefault="00705AD1" w:rsidP="00705AD1">
      <w:pPr>
        <w:pStyle w:val="ListParagraph"/>
        <w:spacing w:after="120"/>
        <w:jc w:val="both"/>
      </w:pPr>
    </w:p>
    <w:p w14:paraId="6D90735D" w14:textId="5389C082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Chair Report</w:t>
      </w:r>
      <w:r w:rsidR="00A16361">
        <w:t xml:space="preserve"> – </w:t>
      </w:r>
      <w:r w:rsidR="00071991">
        <w:t>N/A</w:t>
      </w:r>
    </w:p>
    <w:p w14:paraId="1F8F15F0" w14:textId="77777777" w:rsidR="00227670" w:rsidRDefault="00227670" w:rsidP="00227670">
      <w:pPr>
        <w:pStyle w:val="ListParagraph"/>
        <w:spacing w:after="120"/>
        <w:jc w:val="both"/>
      </w:pPr>
    </w:p>
    <w:p w14:paraId="1A38E2B0" w14:textId="7D04019B" w:rsidR="00227670" w:rsidRDefault="00227670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Librarian Report</w:t>
      </w:r>
      <w:r w:rsidR="00A16361">
        <w:t xml:space="preserve"> – see attached</w:t>
      </w:r>
    </w:p>
    <w:p w14:paraId="32DEDBE6" w14:textId="77777777" w:rsidR="00FC16BB" w:rsidRDefault="00FC16BB" w:rsidP="00227670">
      <w:pPr>
        <w:pStyle w:val="ListParagraph"/>
        <w:spacing w:after="120"/>
        <w:jc w:val="both"/>
      </w:pPr>
    </w:p>
    <w:p w14:paraId="0A3D65C4" w14:textId="536881E3" w:rsidR="00D87D4A" w:rsidRDefault="00071991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Fundraising Committee report – see attached</w:t>
      </w:r>
    </w:p>
    <w:p w14:paraId="402B1F1C" w14:textId="77777777" w:rsidR="00FC16BB" w:rsidRDefault="00FC16BB" w:rsidP="00227670">
      <w:pPr>
        <w:pStyle w:val="ListParagraph"/>
        <w:spacing w:after="120"/>
        <w:jc w:val="both"/>
      </w:pPr>
    </w:p>
    <w:p w14:paraId="795154B2" w14:textId="21C0D397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Unfinished/Ongoing Business</w:t>
      </w:r>
    </w:p>
    <w:p w14:paraId="34A1C482" w14:textId="6EB636D0" w:rsidR="00A16361" w:rsidRDefault="00A16361" w:rsidP="00A16361">
      <w:pPr>
        <w:pStyle w:val="ListParagraph"/>
        <w:spacing w:after="120"/>
        <w:jc w:val="both"/>
      </w:pPr>
      <w:r>
        <w:t>10.1 – Budget Report</w:t>
      </w:r>
      <w:r w:rsidR="00071991">
        <w:t xml:space="preserve"> - October</w:t>
      </w:r>
    </w:p>
    <w:p w14:paraId="7E74C25E" w14:textId="5FC7122A" w:rsidR="00A16361" w:rsidRDefault="00A16361" w:rsidP="00A16361">
      <w:pPr>
        <w:pStyle w:val="ListParagraph"/>
        <w:spacing w:after="120"/>
        <w:jc w:val="both"/>
      </w:pPr>
      <w:r>
        <w:t>10.2 – Policy Completion</w:t>
      </w:r>
    </w:p>
    <w:p w14:paraId="17677016" w14:textId="3780F6E0" w:rsidR="00705AD1" w:rsidRDefault="00705AD1" w:rsidP="00481CB2">
      <w:pPr>
        <w:pStyle w:val="ListParagraph"/>
        <w:spacing w:after="120"/>
        <w:ind w:left="4680"/>
        <w:jc w:val="both"/>
      </w:pPr>
    </w:p>
    <w:p w14:paraId="7D821CF8" w14:textId="55FD337D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Question period for </w:t>
      </w:r>
      <w:r w:rsidR="001A0A76">
        <w:t>public</w:t>
      </w:r>
    </w:p>
    <w:p w14:paraId="3CBD5838" w14:textId="77777777" w:rsidR="00FC16BB" w:rsidRDefault="00FC16BB" w:rsidP="00227670">
      <w:pPr>
        <w:pStyle w:val="ListParagraph"/>
        <w:spacing w:after="120"/>
        <w:jc w:val="both"/>
      </w:pPr>
    </w:p>
    <w:p w14:paraId="48C4B0BF" w14:textId="797C3AAF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Closed session</w:t>
      </w:r>
    </w:p>
    <w:p w14:paraId="2FF45D06" w14:textId="77777777" w:rsidR="001A0A76" w:rsidRDefault="001A0A76" w:rsidP="001A0A76">
      <w:pPr>
        <w:pStyle w:val="ListParagraph"/>
      </w:pPr>
    </w:p>
    <w:p w14:paraId="24F396FE" w14:textId="0D331D7E" w:rsidR="001A0A76" w:rsidRDefault="001A0A76" w:rsidP="001A0A76">
      <w:pPr>
        <w:pStyle w:val="ListParagraph"/>
        <w:spacing w:after="120"/>
        <w:jc w:val="both"/>
      </w:pPr>
      <w:r>
        <w:t xml:space="preserve">12.1 </w:t>
      </w:r>
      <w:r w:rsidR="00E935FD">
        <w:t>–</w:t>
      </w:r>
      <w:r>
        <w:t xml:space="preserve"> </w:t>
      </w:r>
      <w:r w:rsidR="00E935FD">
        <w:t>Labour relations or employee negotiations</w:t>
      </w:r>
    </w:p>
    <w:p w14:paraId="6218B058" w14:textId="5F85762C" w:rsidR="00E935FD" w:rsidRDefault="00E935FD" w:rsidP="001A0A76">
      <w:pPr>
        <w:pStyle w:val="ListParagraph"/>
        <w:spacing w:after="120"/>
        <w:jc w:val="both"/>
      </w:pPr>
      <w:r>
        <w:t xml:space="preserve">            Sec 16 (4) (d) Public Library Act</w:t>
      </w:r>
    </w:p>
    <w:p w14:paraId="28AF34E3" w14:textId="77777777" w:rsidR="00FC16BB" w:rsidRDefault="00FC16BB" w:rsidP="00227670">
      <w:pPr>
        <w:pStyle w:val="ListParagraph"/>
        <w:spacing w:after="120"/>
        <w:jc w:val="both"/>
      </w:pPr>
    </w:p>
    <w:p w14:paraId="50521013" w14:textId="7B2B1AF8" w:rsidR="00FC16BB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Next meeting will be held at 7:00pm on </w:t>
      </w:r>
      <w:r w:rsidR="00E172CE">
        <w:t>Tuesday</w:t>
      </w:r>
      <w:r w:rsidR="00030782">
        <w:t>,</w:t>
      </w:r>
      <w:r w:rsidR="00E172CE">
        <w:t xml:space="preserve"> </w:t>
      </w:r>
      <w:r w:rsidR="00071991">
        <w:t>January</w:t>
      </w:r>
      <w:r w:rsidR="00A16361">
        <w:t xml:space="preserve"> </w:t>
      </w:r>
      <w:r w:rsidR="00071991">
        <w:t>30</w:t>
      </w:r>
      <w:r w:rsidR="00E172CE">
        <w:t>,</w:t>
      </w:r>
      <w:r w:rsidR="00EA5EA6">
        <w:t xml:space="preserve"> 202</w:t>
      </w:r>
      <w:r w:rsidR="00071991">
        <w:t>4</w:t>
      </w:r>
      <w:bookmarkStart w:id="0" w:name="_GoBack"/>
      <w:bookmarkEnd w:id="0"/>
    </w:p>
    <w:p w14:paraId="0880B284" w14:textId="77777777" w:rsidR="00D87D4A" w:rsidRDefault="00D87D4A" w:rsidP="00227670">
      <w:pPr>
        <w:pStyle w:val="ListParagraph"/>
        <w:spacing w:after="120"/>
      </w:pPr>
    </w:p>
    <w:p w14:paraId="386EAA1B" w14:textId="77777777" w:rsidR="00D87D4A" w:rsidRDefault="00D87D4A" w:rsidP="00227670">
      <w:pPr>
        <w:pStyle w:val="ListParagraph"/>
        <w:spacing w:after="120"/>
      </w:pPr>
    </w:p>
    <w:p w14:paraId="7DA6233F" w14:textId="111BB9B0" w:rsidR="00402218" w:rsidRDefault="00FC16BB" w:rsidP="00227670">
      <w:pPr>
        <w:pStyle w:val="ListParagraph"/>
        <w:numPr>
          <w:ilvl w:val="0"/>
          <w:numId w:val="1"/>
        </w:numPr>
        <w:spacing w:after="120"/>
        <w:jc w:val="both"/>
      </w:pPr>
      <w:r>
        <w:t>Adjournment</w:t>
      </w:r>
    </w:p>
    <w:sectPr w:rsidR="00402218" w:rsidSect="00451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13B8"/>
    <w:multiLevelType w:val="multilevel"/>
    <w:tmpl w:val="AA0C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0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9D"/>
    <w:rsid w:val="00030782"/>
    <w:rsid w:val="00053570"/>
    <w:rsid w:val="00071991"/>
    <w:rsid w:val="0015300B"/>
    <w:rsid w:val="001A0A76"/>
    <w:rsid w:val="00227670"/>
    <w:rsid w:val="00274CDC"/>
    <w:rsid w:val="002B12A2"/>
    <w:rsid w:val="00402218"/>
    <w:rsid w:val="00402543"/>
    <w:rsid w:val="00451E9E"/>
    <w:rsid w:val="00481CB2"/>
    <w:rsid w:val="004874CE"/>
    <w:rsid w:val="004B57AC"/>
    <w:rsid w:val="004E77A7"/>
    <w:rsid w:val="005062A5"/>
    <w:rsid w:val="00560E80"/>
    <w:rsid w:val="00576CCD"/>
    <w:rsid w:val="005A1FE7"/>
    <w:rsid w:val="006F2621"/>
    <w:rsid w:val="00705AD1"/>
    <w:rsid w:val="0074175E"/>
    <w:rsid w:val="009C6FF5"/>
    <w:rsid w:val="009E3133"/>
    <w:rsid w:val="00A10E79"/>
    <w:rsid w:val="00A16361"/>
    <w:rsid w:val="00BA1F27"/>
    <w:rsid w:val="00C56F9D"/>
    <w:rsid w:val="00D26784"/>
    <w:rsid w:val="00D73D8A"/>
    <w:rsid w:val="00D87D4A"/>
    <w:rsid w:val="00DE24AC"/>
    <w:rsid w:val="00E172CE"/>
    <w:rsid w:val="00E568A1"/>
    <w:rsid w:val="00E935FD"/>
    <w:rsid w:val="00E93769"/>
    <w:rsid w:val="00EA5EA6"/>
    <w:rsid w:val="00F05C08"/>
    <w:rsid w:val="00F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9D4C"/>
  <w15:chartTrackingRefBased/>
  <w15:docId w15:val="{14B2CC1C-1B67-4BE4-8A1B-4B96406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Magnetawan Library</dc:creator>
  <cp:keywords/>
  <dc:description/>
  <cp:lastModifiedBy>Lorinda Makoviczki</cp:lastModifiedBy>
  <cp:revision>2</cp:revision>
  <cp:lastPrinted>2023-09-20T16:05:00Z</cp:lastPrinted>
  <dcterms:created xsi:type="dcterms:W3CDTF">2023-11-23T18:01:00Z</dcterms:created>
  <dcterms:modified xsi:type="dcterms:W3CDTF">2023-11-23T18:01:00Z</dcterms:modified>
</cp:coreProperties>
</file>